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33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956735" cy="54406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3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line="254" w:lineRule="auto" w:before="59"/>
        <w:ind w:left="2584" w:right="2351" w:firstLine="1201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SERVIÇO PÚBLICO FEDERAL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UNIVERSIDADE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FEDERAL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DO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SUL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SUDESTE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DO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PARÁ</w:t>
      </w:r>
    </w:p>
    <w:p>
      <w:pPr>
        <w:spacing w:before="1"/>
        <w:ind w:left="3530" w:right="1489" w:hanging="1967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PRÓ-REITORIA DE PÓS-GRADUAÇÃO, PESQUISA E INOVAÇÃO TECNOLÓGICA</w:t>
      </w:r>
      <w:r>
        <w:rPr>
          <w:rFonts w:ascii="Calibri" w:hAnsi="Calibri"/>
          <w:b/>
          <w:spacing w:val="-47"/>
          <w:sz w:val="22"/>
        </w:rPr>
        <w:t> </w:t>
      </w:r>
      <w:r>
        <w:rPr>
          <w:rFonts w:ascii="Calibri" w:hAnsi="Calibri"/>
          <w:b/>
          <w:sz w:val="22"/>
        </w:rPr>
        <w:t>DIRETORIA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PÓS-GRADUAÇÃO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7"/>
        </w:rPr>
      </w:pPr>
    </w:p>
    <w:p>
      <w:pPr>
        <w:spacing w:before="0"/>
        <w:ind w:left="2318" w:right="2249" w:firstLine="0"/>
        <w:jc w:val="center"/>
        <w:rPr>
          <w:b/>
          <w:sz w:val="23"/>
        </w:rPr>
      </w:pPr>
      <w:r>
        <w:rPr>
          <w:b/>
          <w:sz w:val="23"/>
        </w:rPr>
        <w:t>RELATÓRIO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ATIVIDADES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PÓS-DOUTORADO</w:t>
      </w:r>
    </w:p>
    <w:p>
      <w:pPr>
        <w:spacing w:line="240" w:lineRule="auto" w:before="4"/>
        <w:rPr>
          <w:b/>
          <w:sz w:val="15"/>
        </w:rPr>
      </w:pPr>
      <w:r>
        <w:rPr/>
        <w:pict>
          <v:shape style="position:absolute;margin-left:56.29723pt;margin-top:11.361191pt;width:403.1pt;height:.1pt;mso-position-horizontal-relative:page;mso-position-vertical-relative:paragraph;z-index:-15728640;mso-wrap-distance-left:0;mso-wrap-distance-right:0" coordorigin="1126,227" coordsize="8062,0" path="m1126,227l9188,227e" filled="false" stroked="true" strokeweight=".75063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7"/>
        <w:rPr>
          <w:b/>
          <w:sz w:val="14"/>
        </w:rPr>
      </w:pPr>
    </w:p>
    <w:p>
      <w:pPr>
        <w:spacing w:before="61"/>
        <w:ind w:left="107" w:right="0" w:firstLine="0"/>
        <w:jc w:val="left"/>
        <w:rPr>
          <w:sz w:val="23"/>
        </w:rPr>
      </w:pPr>
      <w:r>
        <w:rPr>
          <w:sz w:val="23"/>
        </w:rPr>
        <w:t>Nome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Servidor:</w:t>
      </w:r>
    </w:p>
    <w:p>
      <w:pPr>
        <w:spacing w:before="166"/>
        <w:ind w:left="107" w:right="0" w:firstLine="0"/>
        <w:jc w:val="left"/>
        <w:rPr>
          <w:sz w:val="23"/>
        </w:rPr>
      </w:pPr>
      <w:r>
        <w:rPr>
          <w:sz w:val="23"/>
        </w:rPr>
        <w:t>Cargo:</w:t>
      </w:r>
    </w:p>
    <w:p>
      <w:pPr>
        <w:spacing w:before="180"/>
        <w:ind w:left="107" w:right="0" w:firstLine="0"/>
        <w:jc w:val="left"/>
        <w:rPr>
          <w:sz w:val="23"/>
        </w:rPr>
      </w:pPr>
      <w:r>
        <w:rPr>
          <w:sz w:val="23"/>
        </w:rPr>
        <w:t>Matrícula</w:t>
      </w:r>
      <w:r>
        <w:rPr>
          <w:spacing w:val="-4"/>
          <w:sz w:val="23"/>
        </w:rPr>
        <w:t> </w:t>
      </w:r>
      <w:r>
        <w:rPr>
          <w:sz w:val="23"/>
        </w:rPr>
        <w:t>SIAPE:</w:t>
      </w:r>
    </w:p>
    <w:p>
      <w:pPr>
        <w:spacing w:before="166"/>
        <w:ind w:left="107" w:right="0" w:firstLine="0"/>
        <w:jc w:val="left"/>
        <w:rPr>
          <w:sz w:val="23"/>
        </w:rPr>
      </w:pPr>
      <w:r>
        <w:rPr>
          <w:sz w:val="23"/>
        </w:rPr>
        <w:t>Email:</w:t>
      </w:r>
    </w:p>
    <w:p>
      <w:pPr>
        <w:spacing w:before="166"/>
        <w:ind w:left="107" w:right="0" w:firstLine="0"/>
        <w:jc w:val="left"/>
        <w:rPr>
          <w:sz w:val="23"/>
        </w:rPr>
      </w:pPr>
      <w:r>
        <w:rPr>
          <w:sz w:val="23"/>
        </w:rPr>
        <w:t>Unidade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Lotação:</w:t>
      </w:r>
    </w:p>
    <w:p>
      <w:pPr>
        <w:spacing w:before="181"/>
        <w:ind w:left="107" w:right="0" w:firstLine="0"/>
        <w:jc w:val="left"/>
        <w:rPr>
          <w:sz w:val="23"/>
        </w:rPr>
      </w:pPr>
      <w:r>
        <w:rPr>
          <w:sz w:val="23"/>
        </w:rPr>
        <w:t>Programa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Pós-Graduação:</w:t>
      </w:r>
    </w:p>
    <w:p>
      <w:pPr>
        <w:spacing w:before="165"/>
        <w:ind w:left="107" w:right="0" w:firstLine="0"/>
        <w:jc w:val="left"/>
        <w:rPr>
          <w:sz w:val="23"/>
        </w:rPr>
      </w:pPr>
      <w:r>
        <w:rPr>
          <w:sz w:val="23"/>
        </w:rPr>
        <w:t>Instituição:</w:t>
      </w:r>
    </w:p>
    <w:p>
      <w:pPr>
        <w:spacing w:before="166"/>
        <w:ind w:left="107" w:right="0" w:firstLine="0"/>
        <w:jc w:val="left"/>
        <w:rPr>
          <w:sz w:val="23"/>
        </w:rPr>
      </w:pPr>
      <w:r>
        <w:rPr>
          <w:sz w:val="23"/>
        </w:rPr>
        <w:t>Supervisor:</w:t>
      </w:r>
    </w:p>
    <w:p>
      <w:pPr>
        <w:tabs>
          <w:tab w:pos="3628" w:val="left" w:leader="none"/>
        </w:tabs>
        <w:spacing w:before="181"/>
        <w:ind w:left="107" w:right="0" w:firstLine="0"/>
        <w:jc w:val="left"/>
        <w:rPr>
          <w:sz w:val="23"/>
        </w:rPr>
      </w:pPr>
      <w:r>
        <w:rPr>
          <w:sz w:val="23"/>
        </w:rPr>
        <w:t>Cidade:</w:t>
        <w:tab/>
        <w:t>Estado</w:t>
      </w:r>
    </w:p>
    <w:p>
      <w:pPr>
        <w:tabs>
          <w:tab w:pos="3560" w:val="left" w:leader="none"/>
        </w:tabs>
        <w:spacing w:before="165"/>
        <w:ind w:left="107" w:right="0" w:firstLine="0"/>
        <w:jc w:val="left"/>
        <w:rPr>
          <w:sz w:val="23"/>
        </w:rPr>
      </w:pPr>
      <w:r>
        <w:rPr>
          <w:sz w:val="23"/>
        </w:rPr>
        <w:t>Início:</w:t>
        <w:tab/>
        <w:t>Término:</w:t>
      </w:r>
    </w:p>
    <w:p>
      <w:pPr>
        <w:spacing w:before="161"/>
        <w:ind w:left="107" w:right="0" w:firstLine="0"/>
        <w:jc w:val="left"/>
        <w:rPr>
          <w:sz w:val="22"/>
        </w:rPr>
      </w:pPr>
      <w:r>
        <w:rPr>
          <w:sz w:val="22"/>
        </w:rPr>
        <w:t>Título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projeto: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0" w:after="0"/>
        <w:ind w:left="828" w:right="0" w:hanging="361"/>
        <w:jc w:val="left"/>
        <w:rPr>
          <w:b/>
          <w:sz w:val="24"/>
        </w:rPr>
      </w:pPr>
      <w:r>
        <w:rPr>
          <w:b/>
          <w:sz w:val="24"/>
        </w:rPr>
        <w:t>Resumo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0" w:after="0"/>
        <w:ind w:left="828" w:right="0" w:hanging="361"/>
        <w:jc w:val="left"/>
        <w:rPr>
          <w:b/>
          <w:sz w:val="24"/>
        </w:rPr>
      </w:pPr>
      <w:r>
        <w:rPr>
          <w:b/>
          <w:sz w:val="24"/>
        </w:rPr>
        <w:t>Objetivo 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projeto: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192" w:after="0"/>
        <w:ind w:left="828" w:right="0" w:hanging="361"/>
        <w:jc w:val="left"/>
        <w:rPr>
          <w:b/>
          <w:sz w:val="24"/>
        </w:rPr>
      </w:pPr>
      <w:r>
        <w:rPr>
          <w:b/>
          <w:sz w:val="24"/>
        </w:rPr>
        <w:t>Atividades Desenvolvidas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0" w:after="0"/>
        <w:ind w:left="828" w:right="0" w:hanging="361"/>
        <w:jc w:val="left"/>
        <w:rPr>
          <w:b/>
          <w:sz w:val="24"/>
        </w:rPr>
      </w:pPr>
      <w:r>
        <w:rPr>
          <w:b/>
          <w:sz w:val="24"/>
        </w:rPr>
        <w:t>Resultados 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discussões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175" w:after="0"/>
        <w:ind w:left="828" w:right="0" w:hanging="361"/>
        <w:jc w:val="left"/>
        <w:rPr>
          <w:b/>
          <w:sz w:val="24"/>
        </w:rPr>
      </w:pPr>
      <w:r>
        <w:rPr>
          <w:b/>
          <w:sz w:val="24"/>
        </w:rPr>
        <w:t>Conclusões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0" w:after="0"/>
        <w:ind w:left="828" w:right="0" w:hanging="361"/>
        <w:jc w:val="left"/>
        <w:rPr>
          <w:b/>
          <w:sz w:val="24"/>
        </w:rPr>
      </w:pPr>
      <w:r>
        <w:rPr>
          <w:b/>
          <w:sz w:val="24"/>
        </w:rPr>
        <w:t>Referências bibliográficas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73" w:lineRule="auto" w:before="1" w:after="0"/>
        <w:ind w:left="828" w:right="254" w:hanging="361"/>
        <w:jc w:val="left"/>
        <w:rPr>
          <w:b/>
          <w:sz w:val="24"/>
        </w:rPr>
      </w:pPr>
      <w:r>
        <w:rPr>
          <w:b/>
          <w:sz w:val="24"/>
        </w:rPr>
        <w:t>Produções bibliográficas (artigos publicados ou submetidos, livros e capítulos de livros,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participação em bancas, eventos científicos, etc…)</w:t>
      </w:r>
    </w:p>
    <w:p>
      <w:pPr>
        <w:spacing w:after="0" w:line="273" w:lineRule="auto"/>
        <w:jc w:val="left"/>
        <w:rPr>
          <w:sz w:val="24"/>
        </w:rPr>
        <w:sectPr>
          <w:type w:val="continuous"/>
          <w:pgSz w:w="11920" w:h="16860"/>
          <w:pgMar w:top="300" w:bottom="280" w:left="1020" w:right="900"/>
        </w:sectPr>
      </w:pP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66" w:after="0"/>
        <w:ind w:left="828" w:right="0" w:hanging="361"/>
        <w:jc w:val="left"/>
        <w:rPr>
          <w:b/>
          <w:sz w:val="24"/>
        </w:rPr>
      </w:pPr>
      <w:r>
        <w:rPr>
          <w:b/>
          <w:sz w:val="24"/>
        </w:rPr>
        <w:t>Parecer 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supervisor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4107" w:val="left" w:leader="none"/>
        </w:tabs>
        <w:spacing w:before="225"/>
        <w:ind w:left="107" w:right="0" w:firstLine="0"/>
        <w:jc w:val="left"/>
        <w:rPr>
          <w:rFonts w:ascii="Times New Roman"/>
          <w:sz w:val="22"/>
        </w:rPr>
      </w:pPr>
      <w:r>
        <w:rPr>
          <w:sz w:val="22"/>
        </w:rPr>
        <w:t>Local: </w:t>
      </w:r>
      <w:r>
        <w:rPr>
          <w:rFonts w:ascii="Times New Roman"/>
          <w:sz w:val="22"/>
          <w:u w:val="single"/>
        </w:rPr>
        <w:t> </w:t>
        <w:tab/>
      </w:r>
    </w:p>
    <w:p>
      <w:pPr>
        <w:tabs>
          <w:tab w:pos="1301" w:val="left" w:leader="none"/>
          <w:tab w:pos="2061" w:val="left" w:leader="none"/>
          <w:tab w:pos="2873" w:val="left" w:leader="none"/>
        </w:tabs>
        <w:spacing w:before="42"/>
        <w:ind w:left="107" w:right="0" w:firstLine="0"/>
        <w:jc w:val="left"/>
        <w:rPr>
          <w:rFonts w:ascii="Times New Roman"/>
          <w:sz w:val="22"/>
        </w:rPr>
      </w:pPr>
      <w:r>
        <w:rPr>
          <w:sz w:val="22"/>
        </w:rPr>
        <w:t>Data: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/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/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20"/>
        </w:rPr>
      </w:pPr>
    </w:p>
    <w:p>
      <w:pPr>
        <w:tabs>
          <w:tab w:pos="5354" w:val="left" w:leader="none"/>
        </w:tabs>
        <w:spacing w:before="0"/>
        <w:ind w:left="107" w:right="0" w:firstLine="0"/>
        <w:jc w:val="left"/>
        <w:rPr>
          <w:rFonts w:ascii="Times New Roman"/>
          <w:sz w:val="22"/>
        </w:rPr>
      </w:pPr>
      <w:r>
        <w:rPr>
          <w:sz w:val="22"/>
        </w:rPr>
        <w:t>Assinatura: </w:t>
      </w:r>
      <w:r>
        <w:rPr>
          <w:rFonts w:ascii="Times New Roman"/>
          <w:sz w:val="22"/>
          <w:u w:val="single"/>
        </w:rPr>
        <w:t> </w:t>
        <w:tab/>
      </w:r>
    </w:p>
    <w:p>
      <w:pPr>
        <w:spacing w:before="43"/>
        <w:ind w:left="2299" w:right="6522" w:firstLine="0"/>
        <w:jc w:val="center"/>
        <w:rPr>
          <w:sz w:val="22"/>
        </w:rPr>
      </w:pPr>
      <w:r>
        <w:rPr>
          <w:sz w:val="22"/>
        </w:rPr>
        <w:t>Discente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tabs>
          <w:tab w:pos="5436" w:val="left" w:leader="none"/>
        </w:tabs>
        <w:spacing w:before="154"/>
        <w:ind w:left="107" w:right="0" w:firstLine="0"/>
        <w:jc w:val="left"/>
        <w:rPr>
          <w:rFonts w:ascii="Times New Roman"/>
          <w:sz w:val="22"/>
        </w:rPr>
      </w:pPr>
      <w:r>
        <w:rPr>
          <w:sz w:val="22"/>
        </w:rPr>
        <w:t>Assinatura: </w:t>
      </w:r>
      <w:r>
        <w:rPr>
          <w:rFonts w:ascii="Times New Roman"/>
          <w:sz w:val="22"/>
          <w:u w:val="single"/>
        </w:rPr>
        <w:t> </w:t>
        <w:tab/>
      </w:r>
    </w:p>
    <w:p>
      <w:pPr>
        <w:spacing w:before="42"/>
        <w:ind w:left="2318" w:right="6522" w:firstLine="0"/>
        <w:jc w:val="center"/>
        <w:rPr>
          <w:sz w:val="22"/>
        </w:rPr>
      </w:pPr>
      <w:r>
        <w:rPr>
          <w:sz w:val="22"/>
        </w:rPr>
        <w:t>Supervisor*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78" w:lineRule="auto" w:before="197"/>
        <w:ind w:left="107" w:right="653" w:firstLine="0"/>
        <w:jc w:val="left"/>
        <w:rPr>
          <w:sz w:val="22"/>
        </w:rPr>
      </w:pPr>
      <w:r>
        <w:rPr>
          <w:sz w:val="22"/>
        </w:rPr>
        <w:t>Obs. Em caso da impossibilidade do parecer/assinatura do Orientador, deverá o item ser feito pelo</w:t>
      </w:r>
      <w:r>
        <w:rPr>
          <w:spacing w:val="-46"/>
          <w:sz w:val="22"/>
        </w:rPr>
        <w:t> </w:t>
      </w:r>
      <w:r>
        <w:rPr>
          <w:sz w:val="22"/>
        </w:rPr>
        <w:t>Coordenador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Programa.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18"/>
        </w:rPr>
      </w:pPr>
    </w:p>
    <w:p>
      <w:pPr>
        <w:spacing w:line="235" w:lineRule="auto" w:before="0"/>
        <w:ind w:left="3635" w:right="94" w:hanging="345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Folha 31, Quadra 07, Lote Especial, s/n. Bairro: Nova Marabá – Telefone: (94) 2101-7148 CEP 68507-590 Marabá/PA –</w:t>
      </w:r>
      <w:r>
        <w:rPr>
          <w:rFonts w:ascii="Times New Roman" w:hAnsi="Times New Roman"/>
          <w:spacing w:val="-47"/>
          <w:sz w:val="20"/>
        </w:rPr>
        <w:t> </w:t>
      </w:r>
      <w:hyperlink r:id="rId6">
        <w:r>
          <w:rPr>
            <w:rFonts w:ascii="Times New Roman" w:hAnsi="Times New Roman"/>
            <w:sz w:val="20"/>
          </w:rPr>
          <w:t>http://www.propit.unifesspa.edu.br</w:t>
        </w:r>
      </w:hyperlink>
    </w:p>
    <w:sectPr>
      <w:pgSz w:w="11920" w:h="16860"/>
      <w:pgMar w:top="520" w:bottom="28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8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6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4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2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0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6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4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8" w:hanging="36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propit.unifesspa.edu.br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2022-08-23T19:37:26Z</dcterms:created>
  <dcterms:modified xsi:type="dcterms:W3CDTF">2022-08-23T19:37:26Z</dcterms:modified>
</cp:coreProperties>
</file>